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3A6" w:rsidRDefault="002173A6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大分県高体連剣道専門部</w:t>
      </w:r>
    </w:p>
    <w:p w:rsidR="002173A6" w:rsidRDefault="00E44A1A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令和２年　７月　３０</w:t>
      </w:r>
      <w:r w:rsidR="002173A6">
        <w:rPr>
          <w:rFonts w:hint="eastAsia"/>
        </w:rPr>
        <w:t>日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各高等学校長　殿</w:t>
      </w:r>
    </w:p>
    <w:p w:rsidR="002173A6" w:rsidRDefault="002173A6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</w:p>
    <w:p w:rsidR="002173A6" w:rsidRDefault="002173A6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大分県高体連剣道専門部</w:t>
      </w:r>
    </w:p>
    <w:p w:rsidR="002173A6" w:rsidRDefault="002173A6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専門部長　　中野　弘幸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Default="00F4481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令和２年度第１２</w:t>
      </w:r>
      <w:r w:rsidR="002173A6">
        <w:rPr>
          <w:rFonts w:hint="eastAsia"/>
        </w:rPr>
        <w:t>回大分県秋季高等学校新人剣道錬成大会の開催について</w:t>
      </w:r>
      <w:r w:rsidR="002173A6">
        <w:rPr>
          <w:rFonts w:ascii="ＭＳ 明朝" w:hAnsi="ＭＳ 明朝"/>
        </w:rPr>
        <w:t>(</w:t>
      </w:r>
      <w:r w:rsidR="002173A6">
        <w:rPr>
          <w:rFonts w:hint="eastAsia"/>
        </w:rPr>
        <w:t>依頼</w:t>
      </w:r>
      <w:r w:rsidR="002173A6">
        <w:rPr>
          <w:rFonts w:ascii="ＭＳ 明朝" w:hAnsi="ＭＳ 明朝"/>
        </w:rPr>
        <w:t>)</w:t>
      </w: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標記の大会を別紙要項のとおりに開催いたします。</w:t>
      </w:r>
    </w:p>
    <w:p w:rsidR="002173A6" w:rsidRDefault="002173A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つきましては、貴校剣道部の参加について、格別のご高配を賜りますようお願い申し上げます。</w:t>
      </w: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記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Default="00F4481E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１　期　　日　　令和２年　９月　６日（日</w:t>
      </w:r>
      <w:r w:rsidR="002173A6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　</w:t>
      </w:r>
      <w:r w:rsidR="002173A6">
        <w:rPr>
          <w:rFonts w:cs="Times New Roman"/>
          <w:lang w:eastAsia="zh-TW"/>
        </w:rPr>
        <w:t xml:space="preserve"> </w:t>
      </w:r>
      <w:r>
        <w:rPr>
          <w:rFonts w:hint="eastAsia"/>
          <w:lang w:eastAsia="zh-TW"/>
        </w:rPr>
        <w:t xml:space="preserve">　８：３</w:t>
      </w:r>
      <w:r w:rsidR="002173A6">
        <w:rPr>
          <w:rFonts w:hint="eastAsia"/>
          <w:lang w:eastAsia="zh-TW"/>
        </w:rPr>
        <w:t>０　開場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</w:t>
      </w:r>
      <w:r>
        <w:rPr>
          <w:rFonts w:hint="eastAsia"/>
          <w:lang w:eastAsia="zh-TW"/>
        </w:rPr>
        <w:t xml:space="preserve">　</w:t>
      </w:r>
      <w:r w:rsidR="00E44A1A">
        <w:rPr>
          <w:rFonts w:hint="eastAsia"/>
          <w:lang w:eastAsia="zh-TW"/>
        </w:rPr>
        <w:t xml:space="preserve">　９：４５</w:t>
      </w:r>
      <w:r>
        <w:rPr>
          <w:rFonts w:hint="eastAsia"/>
          <w:lang w:eastAsia="zh-TW"/>
        </w:rPr>
        <w:t xml:space="preserve">　開会式</w:t>
      </w:r>
    </w:p>
    <w:p w:rsidR="002173A6" w:rsidRPr="00F4481E" w:rsidRDefault="002173A6">
      <w:pPr>
        <w:adjustRightInd/>
        <w:rPr>
          <w:rFonts w:ascii="ＭＳ 明朝" w:eastAsia="PMingLiU" w:cs="Times New Roman"/>
          <w:spacing w:val="2"/>
          <w:lang w:eastAsia="zh-TW"/>
        </w:rPr>
      </w:pPr>
      <w:r>
        <w:rPr>
          <w:rFonts w:hint="eastAsia"/>
          <w:lang w:eastAsia="zh-TW"/>
        </w:rPr>
        <w:t>２　場　　所</w:t>
      </w:r>
      <w:r>
        <w:rPr>
          <w:rFonts w:cs="Times New Roman"/>
          <w:lang w:eastAsia="zh-TW"/>
        </w:rPr>
        <w:t xml:space="preserve">    </w:t>
      </w:r>
      <w:r w:rsidR="00F4481E">
        <w:rPr>
          <w:rFonts w:hint="eastAsia"/>
          <w:lang w:eastAsia="zh-TW"/>
        </w:rPr>
        <w:t>昭和電工武道スポーツセンター　武道場１・２</w:t>
      </w:r>
    </w:p>
    <w:p w:rsidR="002173A6" w:rsidRDefault="002173A6">
      <w:pPr>
        <w:adjustRightInd/>
        <w:rPr>
          <w:rFonts w:ascii="ＭＳ 明朝" w:cs="Times New Roman"/>
          <w:spacing w:val="2"/>
          <w:lang w:eastAsia="zh-TW"/>
        </w:rPr>
      </w:pPr>
    </w:p>
    <w:p w:rsidR="002173A6" w:rsidRPr="00E44A1A" w:rsidRDefault="002173A6" w:rsidP="00E44A1A">
      <w:pPr>
        <w:adjustRightInd/>
      </w:pPr>
      <w:r>
        <w:rPr>
          <w:rFonts w:hint="eastAsia"/>
        </w:rPr>
        <w:t>３　内　　容</w:t>
      </w:r>
      <w:r>
        <w:rPr>
          <w:rFonts w:cs="Times New Roman"/>
        </w:rPr>
        <w:t xml:space="preserve">    </w:t>
      </w:r>
      <w:r>
        <w:rPr>
          <w:rFonts w:hint="eastAsia"/>
        </w:rPr>
        <w:t>新チームによるシード権獲得のための学校対抗戦（５人制団体戦）</w:t>
      </w: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  <w:r>
        <w:rPr>
          <w:rFonts w:cs="Times New Roman"/>
        </w:rPr>
        <w:t xml:space="preserve">    </w:t>
      </w:r>
      <w:r w:rsidR="003B0164">
        <w:rPr>
          <w:rFonts w:hint="eastAsia"/>
        </w:rPr>
        <w:t>別紙要項を</w:t>
      </w:r>
      <w:r>
        <w:rPr>
          <w:rFonts w:hint="eastAsia"/>
        </w:rPr>
        <w:t>参照</w:t>
      </w:r>
    </w:p>
    <w:p w:rsidR="002173A6" w:rsidRDefault="002173A6">
      <w:pPr>
        <w:adjustRightInd/>
        <w:rPr>
          <w:rFonts w:ascii="ＭＳ 明朝" w:cs="Times New Roman"/>
          <w:spacing w:val="2"/>
        </w:rPr>
      </w:pPr>
    </w:p>
    <w:p w:rsidR="002173A6" w:rsidRDefault="002173A6">
      <w:pPr>
        <w:adjustRightInd/>
      </w:pPr>
    </w:p>
    <w:p w:rsidR="003B0164" w:rsidRDefault="003B016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2"/>
      </w:tblGrid>
      <w:tr w:rsidR="002173A6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A6" w:rsidRDefault="002173A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TW"/>
              </w:rPr>
            </w:pPr>
          </w:p>
          <w:p w:rsidR="002173A6" w:rsidRDefault="002173A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問い合わせ先</w:t>
            </w:r>
          </w:p>
          <w:p w:rsidR="002173A6" w:rsidRDefault="002173A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大分県高体連剣道専門部事務局</w:t>
            </w:r>
          </w:p>
          <w:p w:rsidR="002173A6" w:rsidRDefault="003B0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佐伯鶴城高校</w:t>
            </w:r>
            <w:r w:rsidR="002173A6">
              <w:rPr>
                <w:rFonts w:hint="eastAsia"/>
                <w:lang w:eastAsia="zh-TW"/>
              </w:rPr>
              <w:t>内　　泉　英明</w:t>
            </w:r>
          </w:p>
          <w:p w:rsidR="002173A6" w:rsidRDefault="003B01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℡　０９７２－２２－３１</w:t>
            </w:r>
            <w:r w:rsidR="002173A6">
              <w:rPr>
                <w:rFonts w:hint="eastAsia"/>
              </w:rPr>
              <w:t>０</w:t>
            </w:r>
            <w:r>
              <w:rPr>
                <w:rFonts w:hint="eastAsia"/>
              </w:rPr>
              <w:t>１</w:t>
            </w:r>
          </w:p>
          <w:p w:rsidR="002173A6" w:rsidRDefault="002173A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173A6" w:rsidRDefault="002173A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2173A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44F9" w:rsidRDefault="001844F9">
      <w:r>
        <w:separator/>
      </w:r>
    </w:p>
  </w:endnote>
  <w:endnote w:type="continuationSeparator" w:id="0">
    <w:p w:rsidR="001844F9" w:rsidRDefault="0018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44F9" w:rsidRDefault="001844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44F9" w:rsidRDefault="0018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64"/>
    <w:rsid w:val="001844F9"/>
    <w:rsid w:val="002173A6"/>
    <w:rsid w:val="003B0164"/>
    <w:rsid w:val="00531608"/>
    <w:rsid w:val="008B50C7"/>
    <w:rsid w:val="0094144F"/>
    <w:rsid w:val="00E44A1A"/>
    <w:rsid w:val="00F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2826C48-FD80-4B70-AA16-EA6D3260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1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3B0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0164"/>
    <w:rPr>
      <w:rFonts w:cs="ＭＳ 明朝"/>
      <w:color w:val="000000"/>
      <w:kern w:val="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3B016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134</Characters>
  <Application>Microsoft Office Word</Application>
  <DocSecurity>0</DocSecurity>
  <Lines>1</Lines>
  <Paragraphs>1</Paragraphs>
  <ScaleCrop>false</ScaleCrop>
  <Company>専門委員会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大分県高体連剣道専門部</dc:creator>
  <cp:keywords/>
  <dc:description/>
  <cp:lastModifiedBy>泉英明 （鶴城高）</cp:lastModifiedBy>
  <cp:revision>2</cp:revision>
  <dcterms:created xsi:type="dcterms:W3CDTF">2020-07-21T23:42:00Z</dcterms:created>
  <dcterms:modified xsi:type="dcterms:W3CDTF">2020-07-21T23:42:00Z</dcterms:modified>
</cp:coreProperties>
</file>