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1E" w:rsidRPr="001225A8" w:rsidRDefault="006C071E" w:rsidP="00A5260F">
      <w:pPr>
        <w:tabs>
          <w:tab w:val="center" w:pos="4819"/>
        </w:tabs>
        <w:jc w:val="left"/>
        <w:rPr>
          <w:rFonts w:ascii="ＭＳ Ｐ明朝" w:eastAsia="ＭＳ Ｐ明朝" w:hAnsi="ＭＳ Ｐ明朝"/>
        </w:rPr>
      </w:pPr>
      <w:r w:rsidRPr="001225A8">
        <w:rPr>
          <w:rFonts w:ascii="ＭＳ Ｐ明朝" w:eastAsia="ＭＳ Ｐ明朝" w:hAnsi="ＭＳ Ｐ明朝" w:hint="eastAsia"/>
        </w:rPr>
        <w:t>別</w:t>
      </w:r>
      <w:r w:rsidR="00A5260F" w:rsidRPr="001225A8">
        <w:rPr>
          <w:rFonts w:ascii="ＭＳ Ｐ明朝" w:eastAsia="ＭＳ Ｐ明朝" w:hAnsi="ＭＳ Ｐ明朝" w:hint="eastAsia"/>
        </w:rPr>
        <w:t xml:space="preserve">　</w:t>
      </w:r>
      <w:r w:rsidRPr="001225A8">
        <w:rPr>
          <w:rFonts w:ascii="ＭＳ Ｐ明朝" w:eastAsia="ＭＳ Ｐ明朝" w:hAnsi="ＭＳ Ｐ明朝" w:hint="eastAsia"/>
        </w:rPr>
        <w:t>紙</w:t>
      </w:r>
      <w:r w:rsidRPr="001225A8">
        <w:rPr>
          <w:rFonts w:ascii="ＭＳ Ｐ明朝" w:eastAsia="ＭＳ Ｐ明朝" w:hAnsi="ＭＳ Ｐ明朝"/>
        </w:rPr>
        <w:tab/>
      </w:r>
    </w:p>
    <w:p w:rsidR="002F684C" w:rsidRPr="001225A8" w:rsidRDefault="003D1CF6" w:rsidP="006C071E">
      <w:pPr>
        <w:tabs>
          <w:tab w:val="left" w:pos="202"/>
          <w:tab w:val="center" w:pos="4819"/>
        </w:tabs>
        <w:ind w:firstLineChars="1000" w:firstLine="2142"/>
        <w:jc w:val="left"/>
        <w:rPr>
          <w:rFonts w:ascii="ＭＳ Ｐ明朝" w:eastAsia="ＭＳ Ｐ明朝" w:hAnsi="ＭＳ Ｐ明朝"/>
        </w:rPr>
      </w:pPr>
      <w:r w:rsidRPr="001225A8">
        <w:rPr>
          <w:rFonts w:ascii="ＭＳ Ｐ明朝" w:eastAsia="ＭＳ Ｐ明朝" w:hAnsi="ＭＳ Ｐ明朝" w:hint="eastAsia"/>
        </w:rPr>
        <w:t>「令和２年度第３７回九州高等学校選抜剣道大会について</w:t>
      </w:r>
      <w:r w:rsidR="00A5260F" w:rsidRPr="001225A8">
        <w:rPr>
          <w:rFonts w:ascii="ＭＳ Ｐ明朝" w:eastAsia="ＭＳ Ｐ明朝" w:hAnsi="ＭＳ Ｐ明朝" w:hint="eastAsia"/>
        </w:rPr>
        <w:t>」（</w:t>
      </w:r>
      <w:r w:rsidRPr="001225A8">
        <w:rPr>
          <w:rFonts w:ascii="ＭＳ Ｐ明朝" w:eastAsia="ＭＳ Ｐ明朝" w:hAnsi="ＭＳ Ｐ明朝" w:hint="eastAsia"/>
        </w:rPr>
        <w:t>連絡</w:t>
      </w:r>
      <w:r w:rsidR="00A5260F" w:rsidRPr="001225A8">
        <w:rPr>
          <w:rFonts w:ascii="ＭＳ Ｐ明朝" w:eastAsia="ＭＳ Ｐ明朝" w:hAnsi="ＭＳ Ｐ明朝" w:hint="eastAsia"/>
        </w:rPr>
        <w:t>）</w:t>
      </w:r>
    </w:p>
    <w:p w:rsidR="008C0482" w:rsidRPr="001225A8" w:rsidRDefault="008C0482" w:rsidP="002F684C">
      <w:pPr>
        <w:rPr>
          <w:rFonts w:ascii="ＭＳ Ｐ明朝" w:eastAsia="ＭＳ Ｐ明朝" w:hAnsi="ＭＳ Ｐ明朝"/>
        </w:rPr>
      </w:pPr>
    </w:p>
    <w:p w:rsidR="008F0DBA" w:rsidRPr="001225A8" w:rsidRDefault="006A2A2A" w:rsidP="002F684C">
      <w:pPr>
        <w:rPr>
          <w:rFonts w:ascii="ＭＳ Ｐ明朝" w:eastAsia="ＭＳ Ｐ明朝" w:hAnsi="ＭＳ Ｐ明朝"/>
        </w:rPr>
      </w:pPr>
      <w:r w:rsidRPr="001225A8">
        <w:rPr>
          <w:rFonts w:ascii="ＭＳ Ｐ明朝" w:eastAsia="ＭＳ Ｐ明朝" w:hAnsi="ＭＳ Ｐ明朝" w:hint="eastAsia"/>
        </w:rPr>
        <w:t xml:space="preserve">１　</w:t>
      </w:r>
      <w:r w:rsidR="00F1373D" w:rsidRPr="001225A8">
        <w:rPr>
          <w:rFonts w:ascii="ＭＳ Ｐ明朝" w:eastAsia="ＭＳ Ｐ明朝" w:hAnsi="ＭＳ Ｐ明朝" w:hint="eastAsia"/>
        </w:rPr>
        <w:t>大会</w:t>
      </w:r>
      <w:r w:rsidR="00AB2760" w:rsidRPr="001225A8">
        <w:rPr>
          <w:rFonts w:ascii="ＭＳ Ｐ明朝" w:eastAsia="ＭＳ Ｐ明朝" w:hAnsi="ＭＳ Ｐ明朝" w:hint="eastAsia"/>
        </w:rPr>
        <w:t>の開催及び</w:t>
      </w:r>
      <w:r w:rsidR="00F1373D" w:rsidRPr="001225A8">
        <w:rPr>
          <w:rFonts w:ascii="ＭＳ Ｐ明朝" w:eastAsia="ＭＳ Ｐ明朝" w:hAnsi="ＭＳ Ｐ明朝" w:hint="eastAsia"/>
        </w:rPr>
        <w:t>運営</w:t>
      </w:r>
      <w:r w:rsidR="008F0DBA" w:rsidRPr="001225A8">
        <w:rPr>
          <w:rFonts w:ascii="ＭＳ Ｐ明朝" w:eastAsia="ＭＳ Ｐ明朝" w:hAnsi="ＭＳ Ｐ明朝" w:hint="eastAsia"/>
        </w:rPr>
        <w:t>について</w:t>
      </w:r>
    </w:p>
    <w:p w:rsidR="00AB2760" w:rsidRPr="001225A8" w:rsidRDefault="00AB2760" w:rsidP="002C2CAF">
      <w:pPr>
        <w:ind w:firstLineChars="100" w:firstLine="214"/>
        <w:rPr>
          <w:rFonts w:ascii="ＭＳ Ｐ明朝" w:eastAsia="ＭＳ Ｐ明朝" w:hAnsi="ＭＳ Ｐ明朝"/>
        </w:rPr>
      </w:pPr>
      <w:r w:rsidRPr="001225A8">
        <w:rPr>
          <w:rFonts w:ascii="ＭＳ Ｐ明朝" w:eastAsia="ＭＳ Ｐ明朝" w:hAnsi="ＭＳ Ｐ明朝" w:hint="eastAsia"/>
        </w:rPr>
        <w:t>（１）開催について</w:t>
      </w:r>
    </w:p>
    <w:p w:rsidR="002C2CAF" w:rsidRPr="001225A8" w:rsidRDefault="00D16FD5" w:rsidP="002C2CAF">
      <w:pPr>
        <w:ind w:leftChars="200" w:left="428" w:firstLineChars="100" w:firstLine="214"/>
        <w:rPr>
          <w:rFonts w:ascii="ＭＳ Ｐ明朝" w:eastAsia="ＭＳ Ｐ明朝" w:hAnsi="ＭＳ Ｐ明朝"/>
        </w:rPr>
      </w:pPr>
      <w:r w:rsidRPr="001225A8">
        <w:rPr>
          <w:rFonts w:ascii="ＭＳ Ｐ明朝" w:eastAsia="ＭＳ Ｐ明朝" w:hAnsi="ＭＳ Ｐ明朝" w:hint="eastAsia"/>
        </w:rPr>
        <w:t>新型コロナウイルスの感染状況を注視しながら、国や県のスポーツイベント開催の指針に従い、</w:t>
      </w:r>
      <w:r w:rsidR="00AB2760" w:rsidRPr="001225A8">
        <w:rPr>
          <w:rFonts w:ascii="ＭＳ Ｐ明朝" w:eastAsia="ＭＳ Ｐ明朝" w:hAnsi="ＭＳ Ｐ明朝" w:hint="eastAsia"/>
        </w:rPr>
        <w:t>開催することとする。</w:t>
      </w:r>
    </w:p>
    <w:p w:rsidR="008F0DBA" w:rsidRPr="001225A8" w:rsidRDefault="00AB2760" w:rsidP="002C2CAF">
      <w:pPr>
        <w:ind w:leftChars="200" w:left="428" w:firstLineChars="100" w:firstLine="214"/>
        <w:rPr>
          <w:rFonts w:ascii="ＭＳ Ｐ明朝" w:eastAsia="ＭＳ Ｐ明朝" w:hAnsi="ＭＳ Ｐ明朝"/>
        </w:rPr>
      </w:pPr>
      <w:r w:rsidRPr="001225A8">
        <w:rPr>
          <w:rFonts w:ascii="ＭＳ Ｐ明朝" w:eastAsia="ＭＳ Ｐ明朝" w:hAnsi="ＭＳ Ｐ明朝" w:hint="eastAsia"/>
        </w:rPr>
        <w:t>ただし、感染</w:t>
      </w:r>
      <w:r w:rsidR="008C0482" w:rsidRPr="001225A8">
        <w:rPr>
          <w:rFonts w:ascii="ＭＳ Ｐ明朝" w:eastAsia="ＭＳ Ｐ明朝" w:hAnsi="ＭＳ Ｐ明朝" w:hint="eastAsia"/>
        </w:rPr>
        <w:t>状況等によっては中止もあり得る。</w:t>
      </w:r>
      <w:r w:rsidR="008C0482" w:rsidRPr="001225A8">
        <w:rPr>
          <w:rFonts w:ascii="ＭＳ Ｐ明朝" w:eastAsia="ＭＳ Ｐ明朝" w:hAnsi="ＭＳ Ｐ明朝" w:hint="eastAsia"/>
          <w:u w:val="single"/>
        </w:rPr>
        <w:t>中止の決定については、令和３年</w:t>
      </w:r>
      <w:r w:rsidR="00E86561" w:rsidRPr="001225A8">
        <w:rPr>
          <w:rFonts w:ascii="ＭＳ Ｐ明朝" w:eastAsia="ＭＳ Ｐ明朝" w:hAnsi="ＭＳ Ｐ明朝" w:hint="eastAsia"/>
          <w:u w:val="single"/>
        </w:rPr>
        <w:t>２月下旬</w:t>
      </w:r>
      <w:r w:rsidRPr="001225A8">
        <w:rPr>
          <w:rFonts w:ascii="ＭＳ Ｐ明朝" w:eastAsia="ＭＳ Ｐ明朝" w:hAnsi="ＭＳ Ｐ明朝" w:hint="eastAsia"/>
          <w:u w:val="single"/>
        </w:rPr>
        <w:t>までに</w:t>
      </w:r>
      <w:r w:rsidR="00E86561" w:rsidRPr="001225A8">
        <w:rPr>
          <w:rFonts w:ascii="ＭＳ Ｐ明朝" w:eastAsia="ＭＳ Ｐ明朝" w:hAnsi="ＭＳ Ｐ明朝" w:hint="eastAsia"/>
          <w:u w:val="single"/>
        </w:rPr>
        <w:t>九州剣道連盟および九州高体連と大会実行委員会で協議して行うものとする</w:t>
      </w:r>
      <w:r w:rsidRPr="001225A8">
        <w:rPr>
          <w:rFonts w:ascii="ＭＳ Ｐ明朝" w:eastAsia="ＭＳ Ｐ明朝" w:hAnsi="ＭＳ Ｐ明朝" w:hint="eastAsia"/>
          <w:u w:val="single"/>
        </w:rPr>
        <w:t>。</w:t>
      </w:r>
    </w:p>
    <w:p w:rsidR="00AB2760" w:rsidRPr="001225A8" w:rsidRDefault="00AB2760" w:rsidP="002C2CAF">
      <w:pPr>
        <w:ind w:firstLineChars="100" w:firstLine="214"/>
        <w:rPr>
          <w:rFonts w:ascii="ＭＳ Ｐ明朝" w:eastAsia="ＭＳ Ｐ明朝" w:hAnsi="ＭＳ Ｐ明朝"/>
        </w:rPr>
      </w:pPr>
      <w:r w:rsidRPr="001225A8">
        <w:rPr>
          <w:rFonts w:ascii="ＭＳ Ｐ明朝" w:eastAsia="ＭＳ Ｐ明朝" w:hAnsi="ＭＳ Ｐ明朝" w:hint="eastAsia"/>
        </w:rPr>
        <w:t>（２）運営について</w:t>
      </w:r>
    </w:p>
    <w:p w:rsidR="008F0DBA" w:rsidRPr="001225A8" w:rsidRDefault="00AB2760" w:rsidP="002C2CAF">
      <w:pPr>
        <w:ind w:leftChars="200" w:left="642" w:hangingChars="100" w:hanging="214"/>
        <w:rPr>
          <w:rFonts w:ascii="ＭＳ Ｐ明朝" w:eastAsia="ＭＳ Ｐ明朝" w:hAnsi="ＭＳ Ｐ明朝"/>
        </w:rPr>
      </w:pPr>
      <w:r w:rsidRPr="001225A8">
        <w:rPr>
          <w:rFonts w:ascii="ＭＳ Ｐ明朝" w:eastAsia="ＭＳ Ｐ明朝" w:hAnsi="ＭＳ Ｐ明朝" w:hint="eastAsia"/>
        </w:rPr>
        <w:t>①</w:t>
      </w:r>
      <w:r w:rsidR="00D16FD5" w:rsidRPr="001225A8">
        <w:rPr>
          <w:rFonts w:ascii="ＭＳ Ｐ明朝" w:eastAsia="ＭＳ Ｐ明朝" w:hAnsi="ＭＳ Ｐ明朝" w:hint="eastAsia"/>
        </w:rPr>
        <w:t>会場</w:t>
      </w:r>
      <w:r w:rsidRPr="001225A8">
        <w:rPr>
          <w:rFonts w:ascii="ＭＳ Ｐ明朝" w:eastAsia="ＭＳ Ｐ明朝" w:hAnsi="ＭＳ Ｐ明朝" w:hint="eastAsia"/>
        </w:rPr>
        <w:t>使用にあたっては、会場である</w:t>
      </w:r>
      <w:r w:rsidR="008C0482" w:rsidRPr="001225A8">
        <w:rPr>
          <w:rFonts w:ascii="ＭＳ Ｐ明朝" w:eastAsia="ＭＳ Ｐ明朝" w:hAnsi="ＭＳ Ｐ明朝" w:hint="eastAsia"/>
          <w:u w:val="single"/>
        </w:rPr>
        <w:t>別府市総合</w:t>
      </w:r>
      <w:r w:rsidRPr="001225A8">
        <w:rPr>
          <w:rFonts w:ascii="ＭＳ Ｐ明朝" w:eastAsia="ＭＳ Ｐ明朝" w:hAnsi="ＭＳ Ｐ明朝" w:hint="eastAsia"/>
          <w:u w:val="single"/>
        </w:rPr>
        <w:t>体育館</w:t>
      </w:r>
      <w:r w:rsidRPr="001225A8">
        <w:rPr>
          <w:rFonts w:ascii="ＭＳ Ｐ明朝" w:eastAsia="ＭＳ Ｐ明朝" w:hAnsi="ＭＳ Ｐ明朝" w:hint="eastAsia"/>
        </w:rPr>
        <w:t>の施設使用規定・運営方針並びに新型コロナウイルス感染防止対策に沿って使用する。</w:t>
      </w:r>
    </w:p>
    <w:p w:rsidR="00F1373D" w:rsidRPr="001225A8" w:rsidRDefault="00AB2760" w:rsidP="002C2CAF">
      <w:pPr>
        <w:ind w:left="2" w:firstLineChars="200" w:firstLine="428"/>
        <w:rPr>
          <w:rFonts w:ascii="ＭＳ Ｐ明朝" w:eastAsia="ＭＳ Ｐ明朝" w:hAnsi="ＭＳ Ｐ明朝"/>
        </w:rPr>
      </w:pPr>
      <w:r w:rsidRPr="001225A8">
        <w:rPr>
          <w:rFonts w:ascii="ＭＳ Ｐ明朝" w:eastAsia="ＭＳ Ｐ明朝" w:hAnsi="ＭＳ Ｐ明朝" w:hint="eastAsia"/>
        </w:rPr>
        <w:t>②</w:t>
      </w:r>
      <w:r w:rsidR="00F1373D" w:rsidRPr="001225A8">
        <w:rPr>
          <w:rFonts w:ascii="ＭＳ Ｐ明朝" w:eastAsia="ＭＳ Ｐ明朝" w:hAnsi="ＭＳ Ｐ明朝" w:hint="eastAsia"/>
        </w:rPr>
        <w:t>開閉会式の実施</w:t>
      </w:r>
      <w:r w:rsidRPr="001225A8">
        <w:rPr>
          <w:rFonts w:ascii="ＭＳ Ｐ明朝" w:eastAsia="ＭＳ Ｐ明朝" w:hAnsi="ＭＳ Ｐ明朝" w:hint="eastAsia"/>
        </w:rPr>
        <w:t>について</w:t>
      </w:r>
    </w:p>
    <w:p w:rsidR="00AB2760" w:rsidRPr="001225A8" w:rsidRDefault="00AB2760" w:rsidP="002C2CAF">
      <w:pPr>
        <w:ind w:firstLineChars="300" w:firstLine="643"/>
        <w:rPr>
          <w:rFonts w:ascii="ＭＳ Ｐ明朝" w:eastAsia="ＭＳ Ｐ明朝" w:hAnsi="ＭＳ Ｐ明朝"/>
        </w:rPr>
      </w:pPr>
      <w:r w:rsidRPr="001225A8">
        <w:rPr>
          <w:rFonts w:ascii="ＭＳ Ｐ明朝" w:eastAsia="ＭＳ Ｐ明朝" w:hAnsi="ＭＳ Ｐ明朝" w:hint="eastAsia"/>
        </w:rPr>
        <w:t>・</w:t>
      </w:r>
      <w:r w:rsidR="00F1373D" w:rsidRPr="001225A8">
        <w:rPr>
          <w:rFonts w:ascii="ＭＳ Ｐ明朝" w:eastAsia="ＭＳ Ｐ明朝" w:hAnsi="ＭＳ Ｐ明朝" w:hint="eastAsia"/>
        </w:rPr>
        <w:t>入場行進は行わない。</w:t>
      </w:r>
      <w:r w:rsidRPr="001225A8">
        <w:rPr>
          <w:rFonts w:ascii="ＭＳ Ｐ明朝" w:eastAsia="ＭＳ Ｐ明朝" w:hAnsi="ＭＳ Ｐ明朝" w:hint="eastAsia"/>
        </w:rPr>
        <w:t xml:space="preserve">　　</w:t>
      </w:r>
    </w:p>
    <w:p w:rsidR="00F1373D" w:rsidRPr="001225A8" w:rsidRDefault="00AB2760" w:rsidP="002C2CAF">
      <w:pPr>
        <w:ind w:firstLineChars="300" w:firstLine="643"/>
        <w:rPr>
          <w:rFonts w:ascii="ＭＳ Ｐ明朝" w:eastAsia="ＭＳ Ｐ明朝" w:hAnsi="ＭＳ Ｐ明朝"/>
        </w:rPr>
      </w:pPr>
      <w:r w:rsidRPr="001225A8">
        <w:rPr>
          <w:rFonts w:ascii="ＭＳ Ｐ明朝" w:eastAsia="ＭＳ Ｐ明朝" w:hAnsi="ＭＳ Ｐ明朝" w:hint="eastAsia"/>
        </w:rPr>
        <w:t>・フィジカルディスタンス</w:t>
      </w:r>
      <w:r w:rsidR="004B3954" w:rsidRPr="001225A8">
        <w:rPr>
          <w:rFonts w:ascii="ＭＳ Ｐ明朝" w:eastAsia="ＭＳ Ｐ明朝" w:hAnsi="ＭＳ Ｐ明朝" w:hint="eastAsia"/>
        </w:rPr>
        <w:t>（ソーシャルディスタンス改）</w:t>
      </w:r>
      <w:r w:rsidRPr="001225A8">
        <w:rPr>
          <w:rFonts w:ascii="ＭＳ Ｐ明朝" w:eastAsia="ＭＳ Ｐ明朝" w:hAnsi="ＭＳ Ｐ明朝" w:hint="eastAsia"/>
        </w:rPr>
        <w:t>を確保し整列させる</w:t>
      </w:r>
      <w:r w:rsidR="00F1373D" w:rsidRPr="001225A8">
        <w:rPr>
          <w:rFonts w:ascii="ＭＳ Ｐ明朝" w:eastAsia="ＭＳ Ｐ明朝" w:hAnsi="ＭＳ Ｐ明朝" w:hint="eastAsia"/>
        </w:rPr>
        <w:t>。</w:t>
      </w:r>
    </w:p>
    <w:p w:rsidR="00F1373D" w:rsidRPr="001225A8" w:rsidRDefault="00AB2760" w:rsidP="002C2CAF">
      <w:pPr>
        <w:ind w:firstLineChars="300" w:firstLine="643"/>
        <w:rPr>
          <w:rFonts w:ascii="ＭＳ Ｐ明朝" w:eastAsia="ＭＳ Ｐ明朝" w:hAnsi="ＭＳ Ｐ明朝"/>
        </w:rPr>
      </w:pPr>
      <w:r w:rsidRPr="001225A8">
        <w:rPr>
          <w:rFonts w:ascii="ＭＳ Ｐ明朝" w:eastAsia="ＭＳ Ｐ明朝" w:hAnsi="ＭＳ Ｐ明朝" w:hint="eastAsia"/>
        </w:rPr>
        <w:t>・</w:t>
      </w:r>
      <w:r w:rsidR="00F1373D" w:rsidRPr="001225A8">
        <w:rPr>
          <w:rFonts w:ascii="ＭＳ Ｐ明朝" w:eastAsia="ＭＳ Ｐ明朝" w:hAnsi="ＭＳ Ｐ明朝" w:hint="eastAsia"/>
        </w:rPr>
        <w:t>挨拶</w:t>
      </w:r>
      <w:r w:rsidRPr="001225A8">
        <w:rPr>
          <w:rFonts w:ascii="ＭＳ Ｐ明朝" w:eastAsia="ＭＳ Ｐ明朝" w:hAnsi="ＭＳ Ｐ明朝" w:hint="eastAsia"/>
        </w:rPr>
        <w:t>等</w:t>
      </w:r>
      <w:r w:rsidR="00F1373D" w:rsidRPr="001225A8">
        <w:rPr>
          <w:rFonts w:ascii="ＭＳ Ｐ明朝" w:eastAsia="ＭＳ Ｐ明朝" w:hAnsi="ＭＳ Ｐ明朝" w:hint="eastAsia"/>
        </w:rPr>
        <w:t>は最小限</w:t>
      </w:r>
      <w:r w:rsidRPr="001225A8">
        <w:rPr>
          <w:rFonts w:ascii="ＭＳ Ｐ明朝" w:eastAsia="ＭＳ Ｐ明朝" w:hAnsi="ＭＳ Ｐ明朝" w:hint="eastAsia"/>
        </w:rPr>
        <w:t>にとどめる</w:t>
      </w:r>
      <w:r w:rsidR="00F1373D" w:rsidRPr="001225A8">
        <w:rPr>
          <w:rFonts w:ascii="ＭＳ Ｐ明朝" w:eastAsia="ＭＳ Ｐ明朝" w:hAnsi="ＭＳ Ｐ明朝" w:hint="eastAsia"/>
        </w:rPr>
        <w:t>。</w:t>
      </w:r>
    </w:p>
    <w:p w:rsidR="00D16FD5" w:rsidRPr="001225A8" w:rsidRDefault="00AB2760" w:rsidP="002C2CAF">
      <w:pPr>
        <w:ind w:firstLineChars="200" w:firstLine="428"/>
        <w:rPr>
          <w:rFonts w:ascii="ＭＳ Ｐ明朝" w:eastAsia="ＭＳ Ｐ明朝" w:hAnsi="ＭＳ Ｐ明朝"/>
        </w:rPr>
      </w:pPr>
      <w:r w:rsidRPr="001225A8">
        <w:rPr>
          <w:rFonts w:ascii="ＭＳ Ｐ明朝" w:eastAsia="ＭＳ Ｐ明朝" w:hAnsi="ＭＳ Ｐ明朝" w:hint="eastAsia"/>
        </w:rPr>
        <w:t>③練習会場・</w:t>
      </w:r>
      <w:r w:rsidR="00F1373D" w:rsidRPr="001225A8">
        <w:rPr>
          <w:rFonts w:ascii="ＭＳ Ｐ明朝" w:eastAsia="ＭＳ Ｐ明朝" w:hAnsi="ＭＳ Ｐ明朝" w:hint="eastAsia"/>
        </w:rPr>
        <w:t>練習時間・竹刀検量</w:t>
      </w:r>
      <w:r w:rsidR="00940D44" w:rsidRPr="001225A8">
        <w:rPr>
          <w:rFonts w:ascii="ＭＳ Ｐ明朝" w:eastAsia="ＭＳ Ｐ明朝" w:hAnsi="ＭＳ Ｐ明朝" w:hint="eastAsia"/>
        </w:rPr>
        <w:t>については、別途指示</w:t>
      </w:r>
      <w:r w:rsidRPr="001225A8">
        <w:rPr>
          <w:rFonts w:ascii="ＭＳ Ｐ明朝" w:eastAsia="ＭＳ Ｐ明朝" w:hAnsi="ＭＳ Ｐ明朝" w:hint="eastAsia"/>
        </w:rPr>
        <w:t>する。</w:t>
      </w:r>
    </w:p>
    <w:p w:rsidR="001A2027" w:rsidRPr="001225A8" w:rsidRDefault="00AB2760" w:rsidP="002C2CAF">
      <w:pPr>
        <w:ind w:firstLineChars="200" w:firstLine="428"/>
        <w:rPr>
          <w:rFonts w:ascii="ＭＳ Ｐ明朝" w:eastAsia="ＭＳ Ｐ明朝" w:hAnsi="ＭＳ Ｐ明朝"/>
        </w:rPr>
      </w:pPr>
      <w:r w:rsidRPr="001225A8">
        <w:rPr>
          <w:rFonts w:ascii="ＭＳ Ｐ明朝" w:eastAsia="ＭＳ Ｐ明朝" w:hAnsi="ＭＳ Ｐ明朝" w:hint="eastAsia"/>
        </w:rPr>
        <w:t>④審判会議・監督会議は必要最小限の内容で実施する。</w:t>
      </w:r>
    </w:p>
    <w:p w:rsidR="00AB2760" w:rsidRPr="001225A8" w:rsidRDefault="00AB2760" w:rsidP="002C2CAF">
      <w:pPr>
        <w:ind w:firstLineChars="200" w:firstLine="428"/>
        <w:rPr>
          <w:rFonts w:ascii="ＭＳ Ｐ明朝" w:eastAsia="ＭＳ Ｐ明朝" w:hAnsi="ＭＳ Ｐ明朝"/>
        </w:rPr>
      </w:pPr>
      <w:r w:rsidRPr="001225A8">
        <w:rPr>
          <w:rFonts w:ascii="ＭＳ Ｐ明朝" w:eastAsia="ＭＳ Ｐ明朝" w:hAnsi="ＭＳ Ｐ明朝" w:hint="eastAsia"/>
        </w:rPr>
        <w:t>⑤観客について、１・２年生の部員についてのみ認める。</w:t>
      </w:r>
    </w:p>
    <w:p w:rsidR="002C2CAF" w:rsidRPr="001225A8" w:rsidRDefault="007C0ADD" w:rsidP="002C2CAF">
      <w:pPr>
        <w:ind w:leftChars="100" w:left="214"/>
        <w:rPr>
          <w:rFonts w:ascii="ＭＳ Ｐ明朝" w:eastAsia="ＭＳ Ｐ明朝" w:hAnsi="ＭＳ Ｐ明朝"/>
        </w:rPr>
      </w:pPr>
      <w:r w:rsidRPr="001225A8">
        <w:rPr>
          <w:rFonts w:ascii="ＭＳ Ｐ明朝" w:eastAsia="ＭＳ Ｐ明朝" w:hAnsi="ＭＳ Ｐ明朝" w:hint="eastAsia"/>
        </w:rPr>
        <w:t xml:space="preserve">　</w:t>
      </w:r>
      <w:r w:rsidR="002C2CAF" w:rsidRPr="001225A8">
        <w:rPr>
          <w:rFonts w:ascii="ＭＳ Ｐ明朝" w:eastAsia="ＭＳ Ｐ明朝" w:hAnsi="ＭＳ Ｐ明朝" w:hint="eastAsia"/>
        </w:rPr>
        <w:t xml:space="preserve">　　・</w:t>
      </w:r>
      <w:r w:rsidRPr="001225A8">
        <w:rPr>
          <w:rFonts w:ascii="ＭＳ Ｐ明朝" w:eastAsia="ＭＳ Ｐ明朝" w:hAnsi="ＭＳ Ｐ明朝" w:hint="eastAsia"/>
        </w:rPr>
        <w:t>観客席では許可された席での応援を認める。密集しての応援等は行わない。従わない場合は、館外</w:t>
      </w:r>
    </w:p>
    <w:p w:rsidR="007C0ADD" w:rsidRPr="001225A8" w:rsidRDefault="007C0ADD" w:rsidP="002C2CAF">
      <w:pPr>
        <w:ind w:leftChars="100" w:left="214" w:firstLineChars="250" w:firstLine="535"/>
        <w:rPr>
          <w:rFonts w:ascii="ＭＳ Ｐ明朝" w:eastAsia="ＭＳ Ｐ明朝" w:hAnsi="ＭＳ Ｐ明朝"/>
        </w:rPr>
      </w:pPr>
      <w:r w:rsidRPr="001225A8">
        <w:rPr>
          <w:rFonts w:ascii="ＭＳ Ｐ明朝" w:eastAsia="ＭＳ Ｐ明朝" w:hAnsi="ＭＳ Ｐ明朝" w:hint="eastAsia"/>
        </w:rPr>
        <w:t>への退場を命ずることがある。</w:t>
      </w:r>
    </w:p>
    <w:p w:rsidR="00F1373D" w:rsidRPr="001225A8" w:rsidRDefault="007C0ADD" w:rsidP="002C2CAF">
      <w:pPr>
        <w:ind w:leftChars="200" w:left="642" w:hangingChars="100" w:hanging="214"/>
        <w:rPr>
          <w:rFonts w:ascii="ＭＳ Ｐ明朝" w:eastAsia="ＭＳ Ｐ明朝" w:hAnsi="ＭＳ Ｐ明朝"/>
        </w:rPr>
      </w:pPr>
      <w:r w:rsidRPr="001225A8">
        <w:rPr>
          <w:rFonts w:ascii="ＭＳ Ｐ明朝" w:eastAsia="ＭＳ Ｐ明朝" w:hAnsi="ＭＳ Ｐ明朝" w:hint="eastAsia"/>
        </w:rPr>
        <w:t>⑥大会出場承諾を得ていないものは参加できない。（事前に校長・保護者・本人の参加承諾書＜様式：各県新人大会様式＞を得ること）</w:t>
      </w:r>
    </w:p>
    <w:p w:rsidR="007C0ADD" w:rsidRPr="001225A8" w:rsidRDefault="007C0ADD">
      <w:pPr>
        <w:rPr>
          <w:rFonts w:ascii="ＭＳ Ｐ明朝" w:eastAsia="ＭＳ Ｐ明朝" w:hAnsi="ＭＳ Ｐ明朝"/>
        </w:rPr>
      </w:pPr>
    </w:p>
    <w:p w:rsidR="00D16FD5" w:rsidRPr="001225A8" w:rsidRDefault="006A2A2A">
      <w:pPr>
        <w:rPr>
          <w:rFonts w:ascii="ＭＳ Ｐ明朝" w:eastAsia="ＭＳ Ｐ明朝" w:hAnsi="ＭＳ Ｐ明朝"/>
        </w:rPr>
      </w:pPr>
      <w:r w:rsidRPr="001225A8">
        <w:rPr>
          <w:rFonts w:ascii="ＭＳ Ｐ明朝" w:eastAsia="ＭＳ Ｐ明朝" w:hAnsi="ＭＳ Ｐ明朝" w:hint="eastAsia"/>
        </w:rPr>
        <w:t xml:space="preserve">２　</w:t>
      </w:r>
      <w:r w:rsidR="00F1373D" w:rsidRPr="001225A8">
        <w:rPr>
          <w:rFonts w:ascii="ＭＳ Ｐ明朝" w:eastAsia="ＭＳ Ｐ明朝" w:hAnsi="ＭＳ Ｐ明朝" w:hint="eastAsia"/>
        </w:rPr>
        <w:t>入場制限について</w:t>
      </w:r>
    </w:p>
    <w:p w:rsidR="002C2CAF" w:rsidRPr="001225A8" w:rsidRDefault="007C0ADD" w:rsidP="002C2CAF">
      <w:pPr>
        <w:ind w:leftChars="100" w:left="642" w:hangingChars="200" w:hanging="428"/>
        <w:rPr>
          <w:rFonts w:ascii="ＭＳ Ｐ明朝" w:eastAsia="ＭＳ Ｐ明朝" w:hAnsi="ＭＳ Ｐ明朝"/>
        </w:rPr>
      </w:pPr>
      <w:r w:rsidRPr="001225A8">
        <w:rPr>
          <w:rFonts w:ascii="ＭＳ Ｐ明朝" w:eastAsia="ＭＳ Ｐ明朝" w:hAnsi="ＭＳ Ｐ明朝" w:hint="eastAsia"/>
        </w:rPr>
        <w:t>（１）</w:t>
      </w:r>
      <w:r w:rsidR="00F1373D" w:rsidRPr="001225A8">
        <w:rPr>
          <w:rFonts w:ascii="ＭＳ Ｐ明朝" w:eastAsia="ＭＳ Ｐ明朝" w:hAnsi="ＭＳ Ｐ明朝" w:hint="eastAsia"/>
        </w:rPr>
        <w:t>１、２年生部員（団体戦参加校）の観客席への入場および観戦は、教育的配慮の観点から認める。</w:t>
      </w:r>
    </w:p>
    <w:p w:rsidR="007C0ADD" w:rsidRPr="001225A8" w:rsidRDefault="007C0ADD" w:rsidP="002C2CAF">
      <w:pPr>
        <w:ind w:leftChars="250" w:left="642" w:hangingChars="50" w:hanging="107"/>
        <w:rPr>
          <w:rFonts w:ascii="ＭＳ Ｐ明朝" w:eastAsia="ＭＳ Ｐ明朝" w:hAnsi="ＭＳ Ｐ明朝"/>
        </w:rPr>
      </w:pPr>
      <w:r w:rsidRPr="001225A8">
        <w:rPr>
          <w:rFonts w:ascii="ＭＳ Ｐ明朝" w:eastAsia="ＭＳ Ｐ明朝" w:hAnsi="ＭＳ Ｐ明朝" w:hint="eastAsia"/>
        </w:rPr>
        <w:t>ただし</w:t>
      </w:r>
      <w:r w:rsidR="00F1373D" w:rsidRPr="001225A8">
        <w:rPr>
          <w:rFonts w:ascii="ＭＳ Ｐ明朝" w:eastAsia="ＭＳ Ｐ明朝" w:hAnsi="ＭＳ Ｐ明朝" w:hint="eastAsia"/>
        </w:rPr>
        <w:t>、各学校で人数を最小限にとどめるよう</w:t>
      </w:r>
      <w:r w:rsidRPr="001225A8">
        <w:rPr>
          <w:rFonts w:ascii="ＭＳ Ｐ明朝" w:eastAsia="ＭＳ Ｐ明朝" w:hAnsi="ＭＳ Ｐ明朝" w:hint="eastAsia"/>
        </w:rPr>
        <w:t>努めること</w:t>
      </w:r>
      <w:r w:rsidR="00F1373D" w:rsidRPr="001225A8">
        <w:rPr>
          <w:rFonts w:ascii="ＭＳ Ｐ明朝" w:eastAsia="ＭＳ Ｐ明朝" w:hAnsi="ＭＳ Ｐ明朝" w:hint="eastAsia"/>
        </w:rPr>
        <w:t>。</w:t>
      </w:r>
    </w:p>
    <w:p w:rsidR="00F1373D" w:rsidRPr="001225A8" w:rsidRDefault="007C0ADD" w:rsidP="002C2CAF">
      <w:pPr>
        <w:ind w:leftChars="100" w:left="535" w:hangingChars="150" w:hanging="321"/>
        <w:rPr>
          <w:rFonts w:ascii="ＭＳ Ｐ明朝" w:eastAsia="ＭＳ Ｐ明朝" w:hAnsi="ＭＳ Ｐ明朝"/>
        </w:rPr>
      </w:pPr>
      <w:r w:rsidRPr="001225A8">
        <w:rPr>
          <w:rFonts w:ascii="ＭＳ Ｐ明朝" w:eastAsia="ＭＳ Ｐ明朝" w:hAnsi="ＭＳ Ｐ明朝" w:hint="eastAsia"/>
        </w:rPr>
        <w:t>（２）</w:t>
      </w:r>
      <w:r w:rsidR="00F1373D" w:rsidRPr="001225A8">
        <w:rPr>
          <w:rFonts w:ascii="ＭＳ Ｐ明朝" w:eastAsia="ＭＳ Ｐ明朝" w:hAnsi="ＭＳ Ｐ明朝" w:hint="eastAsia"/>
        </w:rPr>
        <w:t>個人戦1名のみ参加の場合は、練習相手（1名）の会場への入場を認める。２名以上参加の場合は、練習相手の入場は認めない。</w:t>
      </w:r>
    </w:p>
    <w:p w:rsidR="00F1373D" w:rsidRPr="001225A8" w:rsidRDefault="003B0034" w:rsidP="002C2CAF">
      <w:pPr>
        <w:ind w:firstLineChars="100" w:firstLine="214"/>
        <w:rPr>
          <w:rFonts w:ascii="ＭＳ Ｐ明朝" w:eastAsia="ＭＳ Ｐ明朝" w:hAnsi="ＭＳ Ｐ明朝"/>
        </w:rPr>
      </w:pPr>
      <w:r w:rsidRPr="001225A8">
        <w:rPr>
          <w:rFonts w:ascii="ＭＳ Ｐ明朝" w:eastAsia="ＭＳ Ｐ明朝" w:hAnsi="ＭＳ Ｐ明朝" w:hint="eastAsia"/>
        </w:rPr>
        <w:t>（３</w:t>
      </w:r>
      <w:r w:rsidR="007C0ADD" w:rsidRPr="001225A8">
        <w:rPr>
          <w:rFonts w:ascii="ＭＳ Ｐ明朝" w:eastAsia="ＭＳ Ｐ明朝" w:hAnsi="ＭＳ Ｐ明朝" w:hint="eastAsia"/>
        </w:rPr>
        <w:t>）</w:t>
      </w:r>
      <w:r w:rsidR="00F1373D" w:rsidRPr="001225A8">
        <w:rPr>
          <w:rFonts w:ascii="ＭＳ Ｐ明朝" w:eastAsia="ＭＳ Ｐ明朝" w:hAnsi="ＭＳ Ｐ明朝" w:hint="eastAsia"/>
        </w:rPr>
        <w:t>監督、コーチ、顧問の人数の制限を設け、最大4名までとする。</w:t>
      </w:r>
    </w:p>
    <w:p w:rsidR="00F1373D" w:rsidRPr="001225A8" w:rsidRDefault="00F1373D" w:rsidP="00386C1D">
      <w:pPr>
        <w:ind w:leftChars="232" w:left="563" w:hangingChars="31" w:hanging="66"/>
        <w:rPr>
          <w:rFonts w:ascii="ＭＳ Ｐ明朝" w:eastAsia="ＭＳ Ｐ明朝" w:hAnsi="ＭＳ Ｐ明朝"/>
        </w:rPr>
      </w:pPr>
      <w:r w:rsidRPr="001225A8">
        <w:rPr>
          <w:rFonts w:ascii="ＭＳ Ｐ明朝" w:eastAsia="ＭＳ Ｐ明朝" w:hAnsi="ＭＳ Ｐ明朝" w:hint="eastAsia"/>
        </w:rPr>
        <w:t>（例　〇〇高校、男女団体戦出場・個人戦男子2名女子1名出場でも最大4名とする。5名以上は認めない。）</w:t>
      </w:r>
    </w:p>
    <w:p w:rsidR="003B0034" w:rsidRPr="001225A8" w:rsidRDefault="003B0034" w:rsidP="00386C1D">
      <w:pPr>
        <w:ind w:leftChars="100" w:left="535" w:hangingChars="150" w:hanging="321"/>
        <w:rPr>
          <w:rFonts w:ascii="ＭＳ Ｐ明朝" w:eastAsia="ＭＳ Ｐ明朝" w:hAnsi="ＭＳ Ｐ明朝"/>
        </w:rPr>
      </w:pPr>
      <w:r w:rsidRPr="001225A8">
        <w:rPr>
          <w:rFonts w:ascii="ＭＳ Ｐ明朝" w:eastAsia="ＭＳ Ｐ明朝" w:hAnsi="ＭＳ Ｐ明朝" w:hint="eastAsia"/>
        </w:rPr>
        <w:t>（４）視察（上級学校の関係者等）については、事前に申請があった場合のみ認める。ただし、検温等の健康チェックを行い、異常がなかった場合のみとする。</w:t>
      </w:r>
    </w:p>
    <w:p w:rsidR="008F0DBA" w:rsidRPr="001225A8" w:rsidRDefault="008F0DBA" w:rsidP="006A2A2A">
      <w:pPr>
        <w:ind w:firstLineChars="100" w:firstLine="214"/>
        <w:rPr>
          <w:rFonts w:ascii="ＭＳ Ｐ明朝" w:eastAsia="ＭＳ Ｐ明朝" w:hAnsi="ＭＳ Ｐ明朝"/>
        </w:rPr>
      </w:pPr>
    </w:p>
    <w:p w:rsidR="001A2027" w:rsidRPr="001225A8" w:rsidRDefault="001A2027" w:rsidP="001A2027">
      <w:pPr>
        <w:rPr>
          <w:rFonts w:ascii="ＭＳ Ｐ明朝" w:eastAsia="ＭＳ Ｐ明朝" w:hAnsi="ＭＳ Ｐ明朝"/>
        </w:rPr>
      </w:pPr>
      <w:r w:rsidRPr="001225A8">
        <w:rPr>
          <w:rFonts w:ascii="ＭＳ Ｐ明朝" w:eastAsia="ＭＳ Ｐ明朝" w:hAnsi="ＭＳ Ｐ明朝" w:hint="eastAsia"/>
        </w:rPr>
        <w:t>３　鍔迫り合いについて</w:t>
      </w:r>
    </w:p>
    <w:p w:rsidR="001A2027" w:rsidRPr="001225A8" w:rsidRDefault="003B0034" w:rsidP="00386C1D">
      <w:pPr>
        <w:ind w:leftChars="100" w:left="535" w:hangingChars="150" w:hanging="321"/>
        <w:rPr>
          <w:rFonts w:ascii="ＭＳ Ｐ明朝" w:eastAsia="ＭＳ Ｐ明朝" w:hAnsi="ＭＳ Ｐ明朝"/>
        </w:rPr>
      </w:pPr>
      <w:r w:rsidRPr="001225A8">
        <w:rPr>
          <w:rFonts w:ascii="ＭＳ Ｐ明朝" w:eastAsia="ＭＳ Ｐ明朝" w:hAnsi="ＭＳ Ｐ明朝" w:hint="eastAsia"/>
        </w:rPr>
        <w:t>（１）</w:t>
      </w:r>
      <w:r w:rsidR="001A2027" w:rsidRPr="001225A8">
        <w:rPr>
          <w:rFonts w:ascii="ＭＳ Ｐ明朝" w:eastAsia="ＭＳ Ｐ明朝" w:hAnsi="ＭＳ Ｐ明朝" w:hint="eastAsia"/>
        </w:rPr>
        <w:t>全日本剣道連盟の示す試合の指針および全国高等学校体育連盟剣道専門部の申し合わせ事項に沿って試合を行う。</w:t>
      </w:r>
    </w:p>
    <w:p w:rsidR="001A2027" w:rsidRPr="001225A8" w:rsidRDefault="003B0034" w:rsidP="00386C1D">
      <w:pPr>
        <w:ind w:leftChars="100" w:left="535" w:hangingChars="150" w:hanging="321"/>
        <w:rPr>
          <w:rFonts w:ascii="ＭＳ Ｐ明朝" w:eastAsia="ＭＳ Ｐ明朝" w:hAnsi="ＭＳ Ｐ明朝"/>
        </w:rPr>
      </w:pPr>
      <w:r w:rsidRPr="001225A8">
        <w:rPr>
          <w:rFonts w:ascii="ＭＳ Ｐ明朝" w:eastAsia="ＭＳ Ｐ明朝" w:hAnsi="ＭＳ Ｐ明朝" w:hint="eastAsia"/>
        </w:rPr>
        <w:t>（２）</w:t>
      </w:r>
      <w:r w:rsidR="001A2027" w:rsidRPr="001225A8">
        <w:rPr>
          <w:rFonts w:ascii="ＭＳ Ｐ明朝" w:eastAsia="ＭＳ Ｐ明朝" w:hAnsi="ＭＳ Ｐ明朝" w:hint="eastAsia"/>
        </w:rPr>
        <w:t>試合者は、</w:t>
      </w:r>
      <w:r w:rsidRPr="001225A8">
        <w:rPr>
          <w:rFonts w:ascii="ＭＳ Ｐ明朝" w:eastAsia="ＭＳ Ｐ明朝" w:hAnsi="ＭＳ Ｐ明朝" w:hint="eastAsia"/>
        </w:rPr>
        <w:t>鍔迫り合い並びに</w:t>
      </w:r>
      <w:r w:rsidR="001A2027" w:rsidRPr="001225A8">
        <w:rPr>
          <w:rFonts w:ascii="ＭＳ Ｐ明朝" w:eastAsia="ＭＳ Ｐ明朝" w:hAnsi="ＭＳ Ｐ明朝" w:hint="eastAsia"/>
        </w:rPr>
        <w:t>身体接触を伴う状況が発生した場合は、直ちに打突するか速やかに分かれる</w:t>
      </w:r>
      <w:r w:rsidRPr="001225A8">
        <w:rPr>
          <w:rFonts w:ascii="ＭＳ Ｐ明朝" w:eastAsia="ＭＳ Ｐ明朝" w:hAnsi="ＭＳ Ｐ明朝" w:hint="eastAsia"/>
        </w:rPr>
        <w:t>こと</w:t>
      </w:r>
      <w:r w:rsidR="001A2027" w:rsidRPr="001225A8">
        <w:rPr>
          <w:rFonts w:ascii="ＭＳ Ｐ明朝" w:eastAsia="ＭＳ Ｐ明朝" w:hAnsi="ＭＳ Ｐ明朝" w:hint="eastAsia"/>
        </w:rPr>
        <w:t>。指導者は、生徒への指導を徹底する</w:t>
      </w:r>
      <w:r w:rsidRPr="001225A8">
        <w:rPr>
          <w:rFonts w:ascii="ＭＳ Ｐ明朝" w:eastAsia="ＭＳ Ｐ明朝" w:hAnsi="ＭＳ Ｐ明朝" w:hint="eastAsia"/>
        </w:rPr>
        <w:t>こと</w:t>
      </w:r>
      <w:r w:rsidR="001A2027" w:rsidRPr="001225A8">
        <w:rPr>
          <w:rFonts w:ascii="ＭＳ Ｐ明朝" w:eastAsia="ＭＳ Ｐ明朝" w:hAnsi="ＭＳ Ｐ明朝" w:hint="eastAsia"/>
        </w:rPr>
        <w:t>。</w:t>
      </w:r>
    </w:p>
    <w:p w:rsidR="008C0482" w:rsidRPr="001225A8" w:rsidRDefault="008C0482" w:rsidP="001A2027">
      <w:pPr>
        <w:rPr>
          <w:rFonts w:ascii="ＭＳ Ｐ明朝" w:eastAsia="ＭＳ Ｐ明朝" w:hAnsi="ＭＳ Ｐ明朝"/>
        </w:rPr>
      </w:pPr>
    </w:p>
    <w:p w:rsidR="001A2027" w:rsidRPr="001225A8" w:rsidRDefault="003B0034" w:rsidP="001A2027">
      <w:pPr>
        <w:rPr>
          <w:rFonts w:ascii="ＭＳ Ｐ明朝" w:eastAsia="ＭＳ Ｐ明朝" w:hAnsi="ＭＳ Ｐ明朝"/>
        </w:rPr>
      </w:pPr>
      <w:r w:rsidRPr="001225A8">
        <w:rPr>
          <w:rFonts w:ascii="ＭＳ Ｐ明朝" w:eastAsia="ＭＳ Ｐ明朝" w:hAnsi="ＭＳ Ｐ明朝" w:hint="eastAsia"/>
        </w:rPr>
        <w:t>４　新型コロナウイルス感染防止対策について</w:t>
      </w:r>
      <w:bookmarkStart w:id="0" w:name="_GoBack"/>
      <w:bookmarkEnd w:id="0"/>
    </w:p>
    <w:p w:rsidR="002C2CAF" w:rsidRPr="001225A8" w:rsidRDefault="002C2CAF" w:rsidP="00386C1D">
      <w:pPr>
        <w:ind w:firstLineChars="150" w:firstLine="321"/>
        <w:rPr>
          <w:rFonts w:ascii="ＭＳ Ｐ明朝" w:eastAsia="ＭＳ Ｐ明朝" w:hAnsi="ＭＳ Ｐ明朝"/>
        </w:rPr>
      </w:pPr>
      <w:r w:rsidRPr="001225A8">
        <w:rPr>
          <w:rFonts w:ascii="ＭＳ Ｐ明朝" w:eastAsia="ＭＳ Ｐ明朝" w:hAnsi="ＭＳ Ｐ明朝" w:hint="eastAsia"/>
        </w:rPr>
        <w:t>別添（感染防止ガイドライン）を熟読の上、大会に参加すること。</w:t>
      </w:r>
    </w:p>
    <w:p w:rsidR="003B0034" w:rsidRPr="001225A8" w:rsidRDefault="003B0034" w:rsidP="001A2027">
      <w:pPr>
        <w:rPr>
          <w:rFonts w:ascii="ＭＳ Ｐ明朝" w:eastAsia="ＭＳ Ｐ明朝" w:hAnsi="ＭＳ Ｐ明朝"/>
        </w:rPr>
      </w:pPr>
    </w:p>
    <w:p w:rsidR="001A2027" w:rsidRPr="001225A8" w:rsidRDefault="002C2CAF" w:rsidP="002C2CAF">
      <w:pPr>
        <w:rPr>
          <w:rFonts w:ascii="ＭＳ Ｐ明朝" w:eastAsia="ＭＳ Ｐ明朝" w:hAnsi="ＭＳ Ｐ明朝"/>
        </w:rPr>
      </w:pPr>
      <w:r w:rsidRPr="001225A8">
        <w:rPr>
          <w:rFonts w:ascii="ＭＳ Ｐ明朝" w:eastAsia="ＭＳ Ｐ明朝" w:hAnsi="ＭＳ Ｐ明朝" w:hint="eastAsia"/>
        </w:rPr>
        <w:t xml:space="preserve">５　</w:t>
      </w:r>
      <w:r w:rsidR="001A2027" w:rsidRPr="001225A8">
        <w:rPr>
          <w:rFonts w:ascii="ＭＳ Ｐ明朝" w:eastAsia="ＭＳ Ｐ明朝" w:hAnsi="ＭＳ Ｐ明朝" w:hint="eastAsia"/>
        </w:rPr>
        <w:t>宿泊について</w:t>
      </w:r>
    </w:p>
    <w:p w:rsidR="002C2CAF" w:rsidRPr="001225A8" w:rsidRDefault="002C2CAF" w:rsidP="00386C1D">
      <w:pPr>
        <w:ind w:leftChars="100" w:left="535" w:hangingChars="150" w:hanging="321"/>
        <w:rPr>
          <w:rFonts w:ascii="ＭＳ Ｐ明朝" w:eastAsia="ＭＳ Ｐ明朝" w:hAnsi="ＭＳ Ｐ明朝"/>
        </w:rPr>
      </w:pPr>
      <w:r w:rsidRPr="001225A8">
        <w:rPr>
          <w:rFonts w:ascii="ＭＳ Ｐ明朝" w:eastAsia="ＭＳ Ｐ明朝" w:hAnsi="ＭＳ Ｐ明朝" w:hint="eastAsia"/>
        </w:rPr>
        <w:t>（１）監督・選手の宿泊については、必ず大会本部を通して行うこと。（第３７回九州高等学校選抜剣道大会宿泊申込書より）</w:t>
      </w:r>
    </w:p>
    <w:p w:rsidR="002C2CAF" w:rsidRPr="001225A8" w:rsidRDefault="002C2CAF" w:rsidP="002C2CAF">
      <w:pPr>
        <w:rPr>
          <w:rFonts w:ascii="ＭＳ Ｐ明朝" w:eastAsia="ＭＳ Ｐ明朝" w:hAnsi="ＭＳ Ｐ明朝"/>
        </w:rPr>
      </w:pPr>
    </w:p>
    <w:p w:rsidR="002C2CAF" w:rsidRPr="001225A8" w:rsidRDefault="002C2CAF" w:rsidP="002C2CAF">
      <w:pPr>
        <w:rPr>
          <w:rFonts w:ascii="ＭＳ Ｐ明朝" w:eastAsia="ＭＳ Ｐ明朝" w:hAnsi="ＭＳ Ｐ明朝"/>
        </w:rPr>
      </w:pPr>
      <w:r w:rsidRPr="001225A8">
        <w:rPr>
          <w:rFonts w:ascii="ＭＳ Ｐ明朝" w:eastAsia="ＭＳ Ｐ明朝" w:hAnsi="ＭＳ Ｐ明朝" w:hint="eastAsia"/>
        </w:rPr>
        <w:t>６　その他</w:t>
      </w:r>
    </w:p>
    <w:p w:rsidR="009B0B57" w:rsidRPr="001225A8" w:rsidRDefault="002C2CAF" w:rsidP="00386C1D">
      <w:pPr>
        <w:ind w:leftChars="100" w:left="535" w:hangingChars="150" w:hanging="321"/>
        <w:rPr>
          <w:rFonts w:ascii="ＭＳ Ｐ明朝" w:eastAsia="ＭＳ Ｐ明朝" w:hAnsi="ＭＳ Ｐ明朝"/>
        </w:rPr>
      </w:pPr>
      <w:r w:rsidRPr="001225A8">
        <w:rPr>
          <w:rFonts w:ascii="ＭＳ Ｐ明朝" w:eastAsia="ＭＳ Ｐ明朝" w:hAnsi="ＭＳ Ｐ明朝" w:hint="eastAsia"/>
        </w:rPr>
        <w:t>（１）</w:t>
      </w:r>
      <w:r w:rsidR="009B0B57" w:rsidRPr="001225A8">
        <w:rPr>
          <w:rFonts w:ascii="ＭＳ Ｐ明朝" w:eastAsia="ＭＳ Ｐ明朝" w:hAnsi="ＭＳ Ｐ明朝" w:hint="eastAsia"/>
        </w:rPr>
        <w:t>関係者は、大会の安全な運営に全力を尽くし、競技以外（観光や食事）についても</w:t>
      </w:r>
      <w:r w:rsidR="008C0482" w:rsidRPr="001225A8">
        <w:rPr>
          <w:rFonts w:ascii="ＭＳ Ｐ明朝" w:eastAsia="ＭＳ Ｐ明朝" w:hAnsi="ＭＳ Ｐ明朝" w:hint="eastAsia"/>
          <w:u w:val="single"/>
        </w:rPr>
        <w:t>国や大分</w:t>
      </w:r>
      <w:r w:rsidR="009B0B57" w:rsidRPr="001225A8">
        <w:rPr>
          <w:rFonts w:ascii="ＭＳ Ｐ明朝" w:eastAsia="ＭＳ Ｐ明朝" w:hAnsi="ＭＳ Ｐ明朝" w:hint="eastAsia"/>
          <w:u w:val="single"/>
        </w:rPr>
        <w:t>県</w:t>
      </w:r>
      <w:r w:rsidR="009B0B57" w:rsidRPr="001225A8">
        <w:rPr>
          <w:rFonts w:ascii="ＭＳ Ｐ明朝" w:eastAsia="ＭＳ Ｐ明朝" w:hAnsi="ＭＳ Ｐ明朝" w:hint="eastAsia"/>
        </w:rPr>
        <w:t>の感染症対策を</w:t>
      </w:r>
      <w:r w:rsidRPr="001225A8">
        <w:rPr>
          <w:rFonts w:ascii="ＭＳ Ｐ明朝" w:eastAsia="ＭＳ Ｐ明朝" w:hAnsi="ＭＳ Ｐ明朝" w:hint="eastAsia"/>
        </w:rPr>
        <w:t>厳守</w:t>
      </w:r>
      <w:r w:rsidR="009B0B57" w:rsidRPr="001225A8">
        <w:rPr>
          <w:rFonts w:ascii="ＭＳ Ｐ明朝" w:eastAsia="ＭＳ Ｐ明朝" w:hAnsi="ＭＳ Ｐ明朝" w:hint="eastAsia"/>
        </w:rPr>
        <w:t>し、大会関係者全員の健康と安全を最優先</w:t>
      </w:r>
      <w:r w:rsidR="007E4A0D" w:rsidRPr="001225A8">
        <w:rPr>
          <w:rFonts w:ascii="ＭＳ Ｐ明朝" w:eastAsia="ＭＳ Ｐ明朝" w:hAnsi="ＭＳ Ｐ明朝" w:hint="eastAsia"/>
        </w:rPr>
        <w:t>した大会運営</w:t>
      </w:r>
      <w:r w:rsidRPr="001225A8">
        <w:rPr>
          <w:rFonts w:ascii="ＭＳ Ｐ明朝" w:eastAsia="ＭＳ Ｐ明朝" w:hAnsi="ＭＳ Ｐ明朝" w:hint="eastAsia"/>
        </w:rPr>
        <w:t>並びに参加に努めること</w:t>
      </w:r>
      <w:r w:rsidR="007E4A0D" w:rsidRPr="001225A8">
        <w:rPr>
          <w:rFonts w:ascii="ＭＳ Ｐ明朝" w:eastAsia="ＭＳ Ｐ明朝" w:hAnsi="ＭＳ Ｐ明朝" w:hint="eastAsia"/>
        </w:rPr>
        <w:t>。</w:t>
      </w:r>
    </w:p>
    <w:sectPr w:rsidR="009B0B57" w:rsidRPr="001225A8" w:rsidSect="008C0482">
      <w:pgSz w:w="11906" w:h="16838" w:code="9"/>
      <w:pgMar w:top="851" w:right="1134" w:bottom="851" w:left="1134" w:header="851" w:footer="992" w:gutter="0"/>
      <w:cols w:space="425"/>
      <w:docGrid w:type="linesAndChars" w:linePitch="29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215BD"/>
    <w:multiLevelType w:val="hybridMultilevel"/>
    <w:tmpl w:val="A5E84A64"/>
    <w:lvl w:ilvl="0" w:tplc="42FC0BA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BA"/>
    <w:rsid w:val="00013E30"/>
    <w:rsid w:val="000329F1"/>
    <w:rsid w:val="0006348D"/>
    <w:rsid w:val="00080B6D"/>
    <w:rsid w:val="000E0EB2"/>
    <w:rsid w:val="001225A8"/>
    <w:rsid w:val="001602C0"/>
    <w:rsid w:val="0016239F"/>
    <w:rsid w:val="00195231"/>
    <w:rsid w:val="001A2027"/>
    <w:rsid w:val="00212500"/>
    <w:rsid w:val="002B17FE"/>
    <w:rsid w:val="002C2CAF"/>
    <w:rsid w:val="002F39B6"/>
    <w:rsid w:val="002F67CD"/>
    <w:rsid w:val="002F684C"/>
    <w:rsid w:val="00386C1D"/>
    <w:rsid w:val="003B0034"/>
    <w:rsid w:val="003D0F2A"/>
    <w:rsid w:val="003D1CF6"/>
    <w:rsid w:val="003F020A"/>
    <w:rsid w:val="0044256A"/>
    <w:rsid w:val="004B3954"/>
    <w:rsid w:val="005A2362"/>
    <w:rsid w:val="006069F6"/>
    <w:rsid w:val="00642259"/>
    <w:rsid w:val="0065164C"/>
    <w:rsid w:val="006A2A2A"/>
    <w:rsid w:val="006C071E"/>
    <w:rsid w:val="007046A0"/>
    <w:rsid w:val="007417EA"/>
    <w:rsid w:val="00776DE9"/>
    <w:rsid w:val="00780BA0"/>
    <w:rsid w:val="007C0ADD"/>
    <w:rsid w:val="007E4A0D"/>
    <w:rsid w:val="008C0482"/>
    <w:rsid w:val="008F0DBA"/>
    <w:rsid w:val="00940D44"/>
    <w:rsid w:val="00986BA0"/>
    <w:rsid w:val="009B0B57"/>
    <w:rsid w:val="00A5260F"/>
    <w:rsid w:val="00AB2760"/>
    <w:rsid w:val="00BC2FB7"/>
    <w:rsid w:val="00D16FD5"/>
    <w:rsid w:val="00D34DD1"/>
    <w:rsid w:val="00E86561"/>
    <w:rsid w:val="00F1373D"/>
    <w:rsid w:val="00F4121E"/>
    <w:rsid w:val="00F53ED2"/>
    <w:rsid w:val="00F9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9CA7ED-8269-4741-8661-13D40CDD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B6D"/>
    <w:pPr>
      <w:ind w:leftChars="400" w:left="840"/>
    </w:pPr>
  </w:style>
  <w:style w:type="paragraph" w:styleId="a4">
    <w:name w:val="Balloon Text"/>
    <w:basedOn w:val="a"/>
    <w:link w:val="a5"/>
    <w:uiPriority w:val="99"/>
    <w:semiHidden/>
    <w:unhideWhenUsed/>
    <w:rsid w:val="000E0E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0EB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2F684C"/>
    <w:pPr>
      <w:jc w:val="center"/>
    </w:pPr>
    <w:rPr>
      <w:rFonts w:ascii="HG丸ｺﾞｼｯｸM-PRO" w:eastAsia="HG丸ｺﾞｼｯｸM-PRO" w:hAnsi="HG丸ｺﾞｼｯｸM-PRO"/>
    </w:rPr>
  </w:style>
  <w:style w:type="character" w:customStyle="1" w:styleId="a7">
    <w:name w:val="記 (文字)"/>
    <w:basedOn w:val="a0"/>
    <w:link w:val="a6"/>
    <w:uiPriority w:val="99"/>
    <w:rsid w:val="002F684C"/>
    <w:rPr>
      <w:rFonts w:ascii="HG丸ｺﾞｼｯｸM-PRO" w:eastAsia="HG丸ｺﾞｼｯｸM-PRO" w:hAnsi="HG丸ｺﾞｼｯｸM-PRO"/>
    </w:rPr>
  </w:style>
  <w:style w:type="paragraph" w:styleId="a8">
    <w:name w:val="Closing"/>
    <w:basedOn w:val="a"/>
    <w:link w:val="a9"/>
    <w:uiPriority w:val="99"/>
    <w:unhideWhenUsed/>
    <w:rsid w:val="002F684C"/>
    <w:pPr>
      <w:jc w:val="right"/>
    </w:pPr>
    <w:rPr>
      <w:rFonts w:ascii="HG丸ｺﾞｼｯｸM-PRO" w:eastAsia="HG丸ｺﾞｼｯｸM-PRO" w:hAnsi="HG丸ｺﾞｼｯｸM-PRO"/>
    </w:rPr>
  </w:style>
  <w:style w:type="character" w:customStyle="1" w:styleId="a9">
    <w:name w:val="結語 (文字)"/>
    <w:basedOn w:val="a0"/>
    <w:link w:val="a8"/>
    <w:uiPriority w:val="99"/>
    <w:rsid w:val="002F684C"/>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　秀一郎</dc:creator>
  <cp:lastModifiedBy>Windows ユーザー</cp:lastModifiedBy>
  <cp:revision>3</cp:revision>
  <dcterms:created xsi:type="dcterms:W3CDTF">2021-01-28T06:21:00Z</dcterms:created>
  <dcterms:modified xsi:type="dcterms:W3CDTF">2021-01-28T06:21:00Z</dcterms:modified>
</cp:coreProperties>
</file>